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54197" w14:textId="4FA1E29B" w:rsidR="00E7142D" w:rsidRPr="00EC4928" w:rsidRDefault="00D710DC" w:rsidP="006B055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Ежегодная всероссийская</w:t>
      </w:r>
      <w:r w:rsidR="000C2CB8" w:rsidRPr="00EC49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акция «К</w:t>
      </w:r>
      <w:r w:rsidR="00E7142D" w:rsidRPr="00EC4928">
        <w:rPr>
          <w:rFonts w:ascii="Times New Roman" w:hAnsi="Times New Roman" w:cs="Times New Roman"/>
          <w:b/>
          <w:sz w:val="24"/>
          <w:szCs w:val="24"/>
          <w:lang w:val="ru-RU"/>
        </w:rPr>
        <w:t>расная гвоздика</w:t>
      </w:r>
      <w:r w:rsidR="000C2CB8" w:rsidRPr="00EC492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E7142D" w:rsidRPr="00EC49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открывает новый сезон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574D5C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несмотря на режим самоизоляции</w:t>
      </w:r>
    </w:p>
    <w:p w14:paraId="21A1EF3C" w14:textId="697032A9" w:rsidR="00CC70BB" w:rsidRPr="00EC4928" w:rsidRDefault="00D710DC" w:rsidP="00DC22C4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</w:t>
      </w:r>
      <w:r w:rsidR="00CC70BB" w:rsidRPr="00EC49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мая по всей России вновь стартует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благотворительная </w:t>
      </w:r>
      <w:r w:rsidR="00CC70BB" w:rsidRPr="00EC49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акция «Красная гвоздика». В 2020 году проект отмечает первый юбилей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, который</w:t>
      </w:r>
      <w:r w:rsidR="00CC70BB" w:rsidRPr="00EC49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совпа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дает</w:t>
      </w:r>
      <w:r w:rsidR="00CC70BB" w:rsidRPr="00EC49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с годом празднования 75-летия Победы</w:t>
      </w:r>
      <w:r w:rsidR="00B859C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 З</w:t>
      </w:r>
      <w:r w:rsidR="00CC70BB" w:rsidRPr="00EC49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начок преобразился и стал металлическим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r w:rsidR="00B859C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</w:t>
      </w:r>
      <w:r w:rsidR="00CC70BB" w:rsidRPr="00EC49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о </w:t>
      </w:r>
      <w:r w:rsidR="00B859C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самое главное</w:t>
      </w:r>
      <w:r w:rsidR="00B859C7" w:rsidRPr="00EC49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CC70BB" w:rsidRPr="00EC49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осталось неизменным: покупая «Красную гвоздику», вы помогаете ветеранам.</w:t>
      </w:r>
      <w:r w:rsidR="00B859C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30194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Сегодня с</w:t>
      </w:r>
      <w:r w:rsidR="00B859C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делать это стало еще проще: теперь значок можно купить онлайн</w:t>
      </w:r>
      <w:r w:rsidR="0030194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14:paraId="0F9CF646" w14:textId="3F4F53F1" w:rsidR="00E4335B" w:rsidRDefault="00733443" w:rsidP="007D3DD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2020 год, объявленный в России Годом памяти и славы в честь празднования 75-летия Победы в Великой Отечественной войне, поистине запомнится нам надолго и войдет в историю как год еще одной победы </w:t>
      </w:r>
      <w:r w:rsidR="003F1AFF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мужества, добра и гуманизма</w:t>
      </w:r>
      <w:r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C22C4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634D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знак памяти и благодарности </w:t>
      </w:r>
      <w:r w:rsidR="00D71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настоящим </w:t>
      </w:r>
      <w:r w:rsidR="00D7634D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героям </w:t>
      </w:r>
      <w:r w:rsidR="00D71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нашей страны </w:t>
      </w:r>
      <w:r w:rsidR="00EC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Благотворительный </w:t>
      </w:r>
      <w:r w:rsidR="00D7634D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фонд «Память поколений» вновь запускает </w:t>
      </w:r>
      <w:r w:rsidR="00753A2B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ежегодную всероссийскую акцию </w:t>
      </w:r>
      <w:r w:rsidR="00EC4928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«Красная гвоздика», реализуя памятные значки через </w:t>
      </w:r>
      <w:r w:rsidR="00D710DC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онлайн-маркетплейсы</w:t>
      </w:r>
      <w:r w:rsidR="00D71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30194B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301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="0030194B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тейл</w:t>
      </w:r>
      <w:r w:rsidR="00EC4928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-партнеров</w:t>
      </w:r>
      <w:r w:rsidR="00D71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r w:rsidR="00EC4928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волонтерск</w:t>
      </w:r>
      <w:r w:rsidR="00BE06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</w:t>
      </w:r>
      <w:r w:rsidR="00EC4928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01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="00BC5EDA" w:rsidRPr="00BC5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EDA" w:rsidRPr="00EC4928">
        <w:rPr>
          <w:rFonts w:ascii="Times New Roman" w:hAnsi="Times New Roman" w:cs="Times New Roman"/>
          <w:sz w:val="24"/>
          <w:szCs w:val="24"/>
          <w:lang w:val="ru-RU"/>
        </w:rPr>
        <w:t>под девизом «Я помню. Я помогаю»</w:t>
      </w:r>
      <w:r w:rsidR="00EC4928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CC70BB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CC70BB" w:rsidRPr="00E602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Все средства от </w:t>
      </w:r>
      <w:r w:rsidR="00D710DC" w:rsidRPr="00E602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реализации</w:t>
      </w:r>
      <w:r w:rsidR="00CC70BB" w:rsidRPr="00E602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EC4928" w:rsidRPr="00E602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«Красных гвоздик»</w:t>
      </w:r>
      <w:r w:rsidR="00CC70BB" w:rsidRPr="00E602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направляются на оказание высокотехнологической медицинской помощи ветеранам</w:t>
      </w:r>
      <w:r w:rsidR="00D710DC" w:rsidRPr="00E602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нашей страны</w:t>
      </w:r>
      <w:r w:rsidR="00CC70BB" w:rsidRPr="00E602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BC5EDA" w:rsidRPr="00BC5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EDA">
        <w:rPr>
          <w:rFonts w:ascii="Times New Roman" w:hAnsi="Times New Roman" w:cs="Times New Roman"/>
          <w:sz w:val="24"/>
          <w:szCs w:val="24"/>
          <w:lang w:val="ru-RU"/>
        </w:rPr>
        <w:t>А к</w:t>
      </w:r>
      <w:r w:rsidR="00BC5EDA" w:rsidRPr="00EC4928">
        <w:rPr>
          <w:rFonts w:ascii="Times New Roman" w:hAnsi="Times New Roman" w:cs="Times New Roman"/>
          <w:sz w:val="24"/>
          <w:szCs w:val="24"/>
          <w:lang w:val="ru-RU"/>
        </w:rPr>
        <w:t>аждый, кто носит этот значок на одежде, может гордо сказать: «Я помню погибших героев. Я помогаю ныне живущим ветеранам».</w:t>
      </w:r>
      <w:r w:rsidR="00BC5EDA" w:rsidRPr="00BC5E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C5E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Несмотря на то, что в</w:t>
      </w:r>
      <w:r w:rsidR="00BC5EDA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этом году мы не сможем собраться вместе у Вечного огня</w:t>
      </w:r>
      <w:r w:rsidR="00BC5E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День Победы</w:t>
      </w:r>
      <w:r w:rsidR="00BC5EDA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значок «Красн</w:t>
      </w:r>
      <w:r w:rsidR="00F85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ая</w:t>
      </w:r>
      <w:r w:rsidR="00BC5EDA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гвоздик</w:t>
      </w:r>
      <w:r w:rsidR="00F85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BC5EDA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выступит тем символом мира и поддержки, который объединит людей по всей стране сквозь время и расстояние, помогая каждому почувствовать силу единства</w:t>
      </w:r>
      <w:r w:rsid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3A08970" w14:textId="7AECAABA" w:rsidR="00E4335B" w:rsidRDefault="00D20DD7" w:rsidP="00E4335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год своего первого юбилея </w:t>
      </w:r>
      <w:r w:rsidR="00AD68CC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«Красная гвоздика» </w:t>
      </w:r>
      <w:r w:rsidR="0030194B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</w:t>
      </w:r>
      <w:r w:rsidR="00301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</w:t>
      </w:r>
      <w:r w:rsidR="0030194B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D68CC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немного другой. </w:t>
      </w:r>
      <w:r w:rsidR="00EC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Фонд надеется, что яркий дизайн нового, в</w:t>
      </w:r>
      <w:r w:rsidR="00AD68CC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ыполнен</w:t>
      </w:r>
      <w:r w:rsidR="00301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EC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</w:t>
      </w:r>
      <w:r w:rsidR="00AD68CC"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 металла,</w:t>
      </w:r>
      <w:r w:rsidR="00EC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01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</w:t>
      </w:r>
      <w:r w:rsidR="00EC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 привлечет к себе больше внимания, а это значит, что еще больше ветеранов смогут получить помощь в этом году.</w:t>
      </w:r>
      <w:r w:rsidR="00301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C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Прочный материал поможет сохранить значок дольше, а значит </w:t>
      </w:r>
      <w:r w:rsidR="00301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память о подвигах тех, кого уже нет рядом, </w:t>
      </w:r>
      <w:r w:rsidR="00EC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сохранится вместе с ним: п</w:t>
      </w:r>
      <w:r w:rsidR="00E433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ередавая памятный символ из поколения в поколение, наши дети и внуки будут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долгие годы </w:t>
      </w:r>
      <w:r w:rsidR="00E433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помнить о доблести героев нашей страны.</w:t>
      </w:r>
    </w:p>
    <w:p w14:paraId="2C26600E" w14:textId="616D0348" w:rsidR="00EC0E0F" w:rsidRDefault="00D0419F" w:rsidP="00EC0B1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 идет, и с каждым годом возможностей поздравить ветеранов с Днем Победы</w:t>
      </w:r>
      <w:r w:rsidR="00A2183B" w:rsidRP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становится все меньше</w:t>
      </w:r>
      <w:r w:rsidRP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A2183B" w:rsidRP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Кроме того, этой весной</w:t>
      </w:r>
      <w:r w:rsidR="00EC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когда в Россию пришел вирус,</w:t>
      </w:r>
      <w:r w:rsidR="00A2183B" w:rsidRP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ветеранам </w:t>
      </w:r>
      <w:r w:rsidR="00EC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Великой Отечественной войны</w:t>
      </w:r>
      <w:r w:rsidR="00A2183B" w:rsidRP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приходится особенно нелегко</w:t>
      </w:r>
      <w:r w:rsidR="00EC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 силу возраста их здоровье особенно хрупко</w:t>
      </w:r>
      <w:r w:rsidR="00A2183B" w:rsidRP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EC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сегодня</w:t>
      </w:r>
      <w:r w:rsidR="00A2183B" w:rsidRP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они как никогда нуждаются в </w:t>
      </w:r>
      <w:r w:rsidR="00EC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нашей </w:t>
      </w:r>
      <w:r w:rsidR="00A2183B" w:rsidRP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поддержке</w:t>
      </w:r>
      <w:r w:rsidR="00EA1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у нас есть возможность и способ поблагодарить их за смелость и стойкость не только словом, но и делом. Любой посильный личный вклад каждого жителя России в акцию «Красная гвоздика» - это огромная поддержка для тех, кто не жалел ни здоровья, ни жизни ради нашей мирной жизни. </w:t>
      </w:r>
    </w:p>
    <w:p w14:paraId="567C6D7C" w14:textId="16D72FC4" w:rsidR="00A2183B" w:rsidRDefault="00EA11A6" w:rsidP="00A2183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связи с мерами самоизоляции, в этом году акция «Красная гвоздика» будет проходить дольше обычного. Приобрести</w:t>
      </w:r>
      <w:r w:rsidR="00A2183B" w:rsidRP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значок «Красная гвоздика»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прямо сейчас </w:t>
      </w:r>
      <w:r w:rsidR="00A2183B" w:rsidRP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 онлайн, в магазинах популярных торговых сетей, отделениях Почты России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Позднее, после снятия мер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самоизоляции, он будет распространяться «Волонтерами Победы» и </w:t>
      </w:r>
      <w:r w:rsidR="004C6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«серебряными» волонтерами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общественных местах, а также</w:t>
      </w:r>
      <w:r w:rsidR="00A2183B" w:rsidRP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рамках торжественных мероприятий</w:t>
      </w:r>
      <w:r w:rsidR="009D1B17" w:rsidRPr="001B72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приуроченных к Году памяти и славы в России, включая парад Победы, даты которых будут объявлены правительством дополнительно.</w:t>
      </w:r>
    </w:p>
    <w:p w14:paraId="6784AEC9" w14:textId="5FE547CD" w:rsidR="00EA11A6" w:rsidRPr="001B7238" w:rsidRDefault="00EA11A6" w:rsidP="00A2183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Несмотря на временные ограничения, в</w:t>
      </w:r>
      <w:r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период усиления профилактических мер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EC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фонд «Память поколений» продолжает оказывать помощь, доставляя медикаменты, обеспечивая сестринский уход на дому, помогая с лечением и реабилитацией.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Ваша поддержка и благодарность ветеранам будет передана Фондом в виде медицинской помощи при любых обстоятельствах.</w:t>
      </w:r>
    </w:p>
    <w:p w14:paraId="7E811BAA" w14:textId="77777777" w:rsidR="00A2183B" w:rsidRDefault="00A2183B" w:rsidP="00A2183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928">
        <w:rPr>
          <w:rFonts w:ascii="Times New Roman" w:hAnsi="Times New Roman" w:cs="Times New Roman"/>
          <w:sz w:val="24"/>
          <w:szCs w:val="24"/>
          <w:lang w:val="ru-RU"/>
        </w:rPr>
        <w:t xml:space="preserve">Полный список партнеров акции, у которых можно приобрести «Красную гвоздику», доступен на </w:t>
      </w:r>
      <w:hyperlink r:id="rId8" w:history="1">
        <w:r w:rsidRPr="00EC4928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сайте проекта</w:t>
        </w:r>
      </w:hyperlink>
      <w:r w:rsidRPr="00EC49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F8559A" w14:textId="77777777" w:rsidR="003F1AFF" w:rsidRPr="00EC4928" w:rsidRDefault="00041C37" w:rsidP="00041C37">
      <w:pPr>
        <w:pStyle w:val="msonormalmailrucssattributepostfix"/>
        <w:spacing w:before="120" w:beforeAutospacing="0" w:after="120" w:afterAutospacing="0" w:line="276" w:lineRule="auto"/>
        <w:jc w:val="both"/>
      </w:pPr>
      <w:r w:rsidRPr="00EC4928">
        <w:rPr>
          <w:b/>
          <w:bCs/>
        </w:rPr>
        <w:t>Фонд «ПАМЯТЬ ПОКОЛЕНИЙ»</w:t>
      </w:r>
      <w:r w:rsidRPr="00EC4928">
        <w:t xml:space="preserve"> — единственная в России некоммерческая организация, формирующая новую благотворительную традицию по оказанию адресной высокотехнологичной</w:t>
      </w:r>
      <w:r w:rsidR="003F1AFF" w:rsidRPr="00EC4928">
        <w:t xml:space="preserve"> медицинской</w:t>
      </w:r>
      <w:r w:rsidRPr="00EC4928">
        <w:t xml:space="preserve"> помощи ветеранам всех боевых действий, в которых принимала участие наша страна. Основан 22 июня 2015 года. За время работы помощь оказана более</w:t>
      </w:r>
      <w:r w:rsidR="00E362FB" w:rsidRPr="00EC4928">
        <w:t xml:space="preserve"> чем</w:t>
      </w:r>
      <w:r w:rsidRPr="00EC4928">
        <w:t xml:space="preserve"> </w:t>
      </w:r>
      <w:r w:rsidR="003F1AFF" w:rsidRPr="00EC4928">
        <w:t xml:space="preserve">12 000 </w:t>
      </w:r>
      <w:r w:rsidR="00E362FB" w:rsidRPr="00EC4928">
        <w:t>ветеранов</w:t>
      </w:r>
      <w:r w:rsidRPr="00EC4928">
        <w:t xml:space="preserve">, </w:t>
      </w:r>
      <w:r w:rsidR="00E362FB" w:rsidRPr="00EC4928">
        <w:t xml:space="preserve">проживающих </w:t>
      </w:r>
      <w:r w:rsidRPr="00EC4928">
        <w:t>в различных городах России от Калининграда до Владивостока, на общую сумму порядка 1,</w:t>
      </w:r>
      <w:r w:rsidR="003F1AFF" w:rsidRPr="00EC4928">
        <w:t>285</w:t>
      </w:r>
      <w:r w:rsidRPr="00EC4928">
        <w:t> млрд рублей.</w:t>
      </w:r>
    </w:p>
    <w:p w14:paraId="30F8E8B6" w14:textId="77777777" w:rsidR="00041C37" w:rsidRPr="00EC4928" w:rsidRDefault="007B025C" w:rsidP="00041C3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9" w:history="1">
        <w:proofErr w:type="spellStart"/>
        <w:r w:rsidR="00041C37" w:rsidRPr="00EC492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pamyatpokoleniy</w:t>
        </w:r>
        <w:proofErr w:type="spellEnd"/>
        <w:r w:rsidR="00041C37" w:rsidRPr="00EC492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041C37" w:rsidRPr="00EC492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58045A05" w14:textId="77777777" w:rsidR="00041C37" w:rsidRPr="00EC4928" w:rsidRDefault="007B025C" w:rsidP="00041C37">
      <w:pPr>
        <w:shd w:val="clear" w:color="auto" w:fill="FFFFFF"/>
        <w:spacing w:after="240" w:line="276" w:lineRule="auto"/>
        <w:jc w:val="center"/>
        <w:rPr>
          <w:rStyle w:val="a4"/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0" w:history="1">
        <w:proofErr w:type="spellStart"/>
        <w:r w:rsidR="00041C37" w:rsidRPr="00EC492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гвоздика.рф</w:t>
        </w:r>
        <w:proofErr w:type="spellEnd"/>
      </w:hyperlink>
    </w:p>
    <w:p w14:paraId="39FE4BBB" w14:textId="77777777" w:rsidR="00041C37" w:rsidRPr="00EC4928" w:rsidRDefault="00041C37" w:rsidP="00041C3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4928">
        <w:rPr>
          <w:rFonts w:ascii="Times New Roman" w:hAnsi="Times New Roman" w:cs="Times New Roman"/>
          <w:b/>
          <w:sz w:val="24"/>
          <w:szCs w:val="24"/>
          <w:lang w:val="ru-RU"/>
        </w:rPr>
        <w:t>Пресс-служба: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6506"/>
        <w:gridCol w:w="3330"/>
      </w:tblGrid>
      <w:tr w:rsidR="00041C37" w:rsidRPr="00E6021C" w14:paraId="455F84B1" w14:textId="77777777" w:rsidTr="006F6253">
        <w:tc>
          <w:tcPr>
            <w:tcW w:w="6506" w:type="dxa"/>
            <w:shd w:val="clear" w:color="auto" w:fill="auto"/>
          </w:tcPr>
          <w:p w14:paraId="6BAC1D92" w14:textId="77777777" w:rsidR="00041C37" w:rsidRPr="00EC4928" w:rsidRDefault="00041C37" w:rsidP="006F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Анастасия Сальникова</w:t>
            </w:r>
          </w:p>
          <w:p w14:paraId="44F765AC" w14:textId="77777777" w:rsidR="00041C37" w:rsidRPr="00EC4928" w:rsidRDefault="007B025C" w:rsidP="006F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041C37" w:rsidRPr="00EC49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asalnikova</w:t>
              </w:r>
              <w:r w:rsidR="00041C37" w:rsidRPr="00EC49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041C37" w:rsidRPr="00EC49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gvozdika</w:t>
              </w:r>
              <w:r w:rsidR="00041C37" w:rsidRPr="00EC49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41C37" w:rsidRPr="00EC49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org</w:t>
              </w:r>
            </w:hyperlink>
          </w:p>
          <w:p w14:paraId="6204463B" w14:textId="77777777" w:rsidR="00041C37" w:rsidRPr="00EC4928" w:rsidRDefault="00041C37" w:rsidP="006F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+7 (916)</w:t>
            </w:r>
            <w:r w:rsidRPr="00EC49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4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563 59 42 </w:t>
            </w:r>
          </w:p>
          <w:p w14:paraId="590741F7" w14:textId="77777777" w:rsidR="00041C37" w:rsidRPr="00EC4928" w:rsidRDefault="00041C37" w:rsidP="006F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auto"/>
          </w:tcPr>
          <w:p w14:paraId="067A763A" w14:textId="77777777" w:rsidR="00041C37" w:rsidRPr="00EC4928" w:rsidRDefault="00041C37" w:rsidP="006F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Екатерина Ушакова</w:t>
            </w:r>
          </w:p>
          <w:p w14:paraId="23164C37" w14:textId="77777777" w:rsidR="00041C37" w:rsidRPr="00EC4928" w:rsidRDefault="007B025C" w:rsidP="006F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041C37" w:rsidRPr="00EC49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ushakova</w:t>
              </w:r>
              <w:r w:rsidR="00041C37" w:rsidRPr="00EC49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041C37" w:rsidRPr="00EC49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fhv</w:t>
              </w:r>
              <w:r w:rsidR="00041C37" w:rsidRPr="00EC49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41C37" w:rsidRPr="00EC49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14:paraId="297695DA" w14:textId="77777777" w:rsidR="00041C37" w:rsidRPr="00EC4928" w:rsidRDefault="00041C37" w:rsidP="006F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+7 (967) 099 58 88</w:t>
            </w:r>
          </w:p>
        </w:tc>
      </w:tr>
    </w:tbl>
    <w:p w14:paraId="7C72527D" w14:textId="77777777" w:rsidR="00306A07" w:rsidRPr="00EC4928" w:rsidRDefault="00306A07" w:rsidP="006B055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sectPr w:rsidR="00306A07" w:rsidRPr="00EC4928" w:rsidSect="006B055F">
      <w:headerReference w:type="default" r:id="rId13"/>
      <w:pgSz w:w="12240" w:h="15840"/>
      <w:pgMar w:top="25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B0455" w14:textId="77777777" w:rsidR="007B025C" w:rsidRDefault="007B025C" w:rsidP="00257F3A">
      <w:r>
        <w:separator/>
      </w:r>
    </w:p>
  </w:endnote>
  <w:endnote w:type="continuationSeparator" w:id="0">
    <w:p w14:paraId="12468109" w14:textId="77777777" w:rsidR="007B025C" w:rsidRDefault="007B025C" w:rsidP="0025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C2CE7" w14:textId="77777777" w:rsidR="007B025C" w:rsidRDefault="007B025C" w:rsidP="00257F3A">
      <w:r>
        <w:separator/>
      </w:r>
    </w:p>
  </w:footnote>
  <w:footnote w:type="continuationSeparator" w:id="0">
    <w:p w14:paraId="35E0C64A" w14:textId="77777777" w:rsidR="007B025C" w:rsidRDefault="007B025C" w:rsidP="00257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61205" w14:textId="77777777" w:rsidR="00257F3A" w:rsidRDefault="006B055F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65AD9EC8" wp14:editId="50B14289">
          <wp:simplePos x="0" y="0"/>
          <wp:positionH relativeFrom="column">
            <wp:posOffset>5671185</wp:posOffset>
          </wp:positionH>
          <wp:positionV relativeFrom="paragraph">
            <wp:posOffset>-40005</wp:posOffset>
          </wp:positionV>
          <wp:extent cx="735965" cy="1038225"/>
          <wp:effectExtent l="19050" t="0" r="6985" b="0"/>
          <wp:wrapTight wrapText="bothSides">
            <wp:wrapPolygon edited="0">
              <wp:start x="-559" y="0"/>
              <wp:lineTo x="-559" y="21402"/>
              <wp:lineTo x="21805" y="21402"/>
              <wp:lineTo x="21805" y="0"/>
              <wp:lineTo x="-559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-logo-vertikal-ny-j-variant-267x4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54"/>
                  <a:stretch>
                    <a:fillRect/>
                  </a:stretch>
                </pic:blipFill>
                <pic:spPr>
                  <a:xfrm>
                    <a:off x="0" y="0"/>
                    <a:ext cx="73596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6E19"/>
    <w:multiLevelType w:val="hybridMultilevel"/>
    <w:tmpl w:val="2C3E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29"/>
    <w:rsid w:val="00005B51"/>
    <w:rsid w:val="00041C37"/>
    <w:rsid w:val="00081499"/>
    <w:rsid w:val="000B680A"/>
    <w:rsid w:val="000C2CB8"/>
    <w:rsid w:val="000F3910"/>
    <w:rsid w:val="00145946"/>
    <w:rsid w:val="001704C5"/>
    <w:rsid w:val="001862E5"/>
    <w:rsid w:val="00196618"/>
    <w:rsid w:val="001A2B0D"/>
    <w:rsid w:val="001B7238"/>
    <w:rsid w:val="001C3DC1"/>
    <w:rsid w:val="001C7CEB"/>
    <w:rsid w:val="0022775C"/>
    <w:rsid w:val="0023448B"/>
    <w:rsid w:val="0025120E"/>
    <w:rsid w:val="00257F3A"/>
    <w:rsid w:val="002670E0"/>
    <w:rsid w:val="002B524F"/>
    <w:rsid w:val="002D1944"/>
    <w:rsid w:val="002D28EE"/>
    <w:rsid w:val="002F374C"/>
    <w:rsid w:val="002F3B3F"/>
    <w:rsid w:val="0030194B"/>
    <w:rsid w:val="00301FEE"/>
    <w:rsid w:val="00306A07"/>
    <w:rsid w:val="003129F9"/>
    <w:rsid w:val="00317759"/>
    <w:rsid w:val="003209FC"/>
    <w:rsid w:val="00341AAF"/>
    <w:rsid w:val="00380CDB"/>
    <w:rsid w:val="0038268C"/>
    <w:rsid w:val="00387653"/>
    <w:rsid w:val="00391AB5"/>
    <w:rsid w:val="00394CF4"/>
    <w:rsid w:val="003F1AFF"/>
    <w:rsid w:val="004540FF"/>
    <w:rsid w:val="00466C60"/>
    <w:rsid w:val="00495C1B"/>
    <w:rsid w:val="004A20CE"/>
    <w:rsid w:val="004C4011"/>
    <w:rsid w:val="004C6384"/>
    <w:rsid w:val="004C666E"/>
    <w:rsid w:val="004D0A7F"/>
    <w:rsid w:val="004D60C5"/>
    <w:rsid w:val="00525844"/>
    <w:rsid w:val="00541BAF"/>
    <w:rsid w:val="00550129"/>
    <w:rsid w:val="00571A15"/>
    <w:rsid w:val="00574D5C"/>
    <w:rsid w:val="005776B4"/>
    <w:rsid w:val="005D5A09"/>
    <w:rsid w:val="00604DEF"/>
    <w:rsid w:val="00611581"/>
    <w:rsid w:val="006243B8"/>
    <w:rsid w:val="00690AB6"/>
    <w:rsid w:val="006934B7"/>
    <w:rsid w:val="006A0459"/>
    <w:rsid w:val="006A247B"/>
    <w:rsid w:val="006A6FC8"/>
    <w:rsid w:val="006B055F"/>
    <w:rsid w:val="006B5923"/>
    <w:rsid w:val="007118BF"/>
    <w:rsid w:val="00712E13"/>
    <w:rsid w:val="007273DB"/>
    <w:rsid w:val="00733443"/>
    <w:rsid w:val="00753A2B"/>
    <w:rsid w:val="00775DE3"/>
    <w:rsid w:val="00776108"/>
    <w:rsid w:val="007810B4"/>
    <w:rsid w:val="007A663F"/>
    <w:rsid w:val="007B025C"/>
    <w:rsid w:val="007B5560"/>
    <w:rsid w:val="007D3DD8"/>
    <w:rsid w:val="007E6674"/>
    <w:rsid w:val="007F60A9"/>
    <w:rsid w:val="00805F8C"/>
    <w:rsid w:val="0083348E"/>
    <w:rsid w:val="00886BD3"/>
    <w:rsid w:val="008C366E"/>
    <w:rsid w:val="0090513C"/>
    <w:rsid w:val="00921818"/>
    <w:rsid w:val="009374BF"/>
    <w:rsid w:val="00954751"/>
    <w:rsid w:val="009555B3"/>
    <w:rsid w:val="00974B64"/>
    <w:rsid w:val="00992B59"/>
    <w:rsid w:val="009936A7"/>
    <w:rsid w:val="009950FE"/>
    <w:rsid w:val="009D1B17"/>
    <w:rsid w:val="00A023BA"/>
    <w:rsid w:val="00A14F49"/>
    <w:rsid w:val="00A2183B"/>
    <w:rsid w:val="00A93CFA"/>
    <w:rsid w:val="00AC66F1"/>
    <w:rsid w:val="00AD68CC"/>
    <w:rsid w:val="00B03868"/>
    <w:rsid w:val="00B37E11"/>
    <w:rsid w:val="00B841B9"/>
    <w:rsid w:val="00B859C7"/>
    <w:rsid w:val="00B97690"/>
    <w:rsid w:val="00BA5328"/>
    <w:rsid w:val="00BB409D"/>
    <w:rsid w:val="00BC2BD8"/>
    <w:rsid w:val="00BC5EDA"/>
    <w:rsid w:val="00BC60B2"/>
    <w:rsid w:val="00BE066F"/>
    <w:rsid w:val="00C20AF4"/>
    <w:rsid w:val="00C226B5"/>
    <w:rsid w:val="00C33045"/>
    <w:rsid w:val="00C44A3D"/>
    <w:rsid w:val="00C46DB3"/>
    <w:rsid w:val="00CC70BB"/>
    <w:rsid w:val="00D02971"/>
    <w:rsid w:val="00D0419F"/>
    <w:rsid w:val="00D20DD7"/>
    <w:rsid w:val="00D518DB"/>
    <w:rsid w:val="00D54550"/>
    <w:rsid w:val="00D710DC"/>
    <w:rsid w:val="00D72BE2"/>
    <w:rsid w:val="00D7634D"/>
    <w:rsid w:val="00DC22C4"/>
    <w:rsid w:val="00DD5E84"/>
    <w:rsid w:val="00DF49C9"/>
    <w:rsid w:val="00E17D6A"/>
    <w:rsid w:val="00E362FB"/>
    <w:rsid w:val="00E4335B"/>
    <w:rsid w:val="00E4365C"/>
    <w:rsid w:val="00E45EA2"/>
    <w:rsid w:val="00E56142"/>
    <w:rsid w:val="00E562FD"/>
    <w:rsid w:val="00E6021C"/>
    <w:rsid w:val="00E7142D"/>
    <w:rsid w:val="00E843C7"/>
    <w:rsid w:val="00E93E95"/>
    <w:rsid w:val="00EA11A6"/>
    <w:rsid w:val="00EA7297"/>
    <w:rsid w:val="00EC0B18"/>
    <w:rsid w:val="00EC0E0F"/>
    <w:rsid w:val="00EC4928"/>
    <w:rsid w:val="00EF24C1"/>
    <w:rsid w:val="00F159E7"/>
    <w:rsid w:val="00F578F4"/>
    <w:rsid w:val="00F66333"/>
    <w:rsid w:val="00F85F1F"/>
    <w:rsid w:val="00FB2DCA"/>
    <w:rsid w:val="00FB3529"/>
    <w:rsid w:val="00FD1A9B"/>
    <w:rsid w:val="00F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C9AC1"/>
  <w15:docId w15:val="{28D24C1F-93B8-4490-87EA-F67C6237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29"/>
    <w:pPr>
      <w:spacing w:after="0" w:line="240" w:lineRule="auto"/>
    </w:pPr>
    <w:rPr>
      <w:rFonts w:ascii="Calibri" w:hAnsi="Calibri" w:cs="Calibri"/>
    </w:rPr>
  </w:style>
  <w:style w:type="paragraph" w:styleId="2">
    <w:name w:val="heading 2"/>
    <w:basedOn w:val="a"/>
    <w:link w:val="20"/>
    <w:uiPriority w:val="9"/>
    <w:qFormat/>
    <w:rsid w:val="001704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29"/>
    <w:pPr>
      <w:ind w:left="720"/>
    </w:pPr>
  </w:style>
  <w:style w:type="character" w:customStyle="1" w:styleId="il">
    <w:name w:val="il"/>
    <w:basedOn w:val="a0"/>
    <w:rsid w:val="002D1944"/>
  </w:style>
  <w:style w:type="character" w:styleId="a4">
    <w:name w:val="Hyperlink"/>
    <w:basedOn w:val="a0"/>
    <w:uiPriority w:val="99"/>
    <w:unhideWhenUsed/>
    <w:rsid w:val="00BB409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60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57F3A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7F3A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257F3A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7F3A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EA72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7297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733443"/>
    <w:rPr>
      <w:b/>
      <w:bCs/>
    </w:rPr>
  </w:style>
  <w:style w:type="paragraph" w:customStyle="1" w:styleId="msonormalmailrucssattributepostfix">
    <w:name w:val="msonormal_mailru_css_attribute_postfix"/>
    <w:basedOn w:val="a"/>
    <w:rsid w:val="00041C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3F1AF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704C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annotation reference"/>
    <w:basedOn w:val="a0"/>
    <w:uiPriority w:val="99"/>
    <w:semiHidden/>
    <w:unhideWhenUsed/>
    <w:rsid w:val="00D710D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710D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710DC"/>
    <w:rPr>
      <w:rFonts w:ascii="Calibri" w:hAnsi="Calibri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0D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710D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8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4" w:color="C50713"/>
              </w:divBdr>
            </w:div>
            <w:div w:id="17797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59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4" w:color="C50713"/>
              </w:divBdr>
            </w:div>
            <w:div w:id="12845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6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74;&#1086;&#1079;&#1076;&#1080;&#1082;&#1072;.&#1088;&#1092;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hakova@fh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alnikova@gvozdik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n--80adcfoho2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pokoleniy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C55AF-719D-4FD4-8D8E-B7E2D733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Kuruskina</dc:creator>
  <dc:description>exif_MSED_c2357d1a74070b77235ecb96dd76db12e7e82e47e48c0bd5503c8d24a7432d0c</dc:description>
  <cp:lastModifiedBy>PRO</cp:lastModifiedBy>
  <cp:revision>2</cp:revision>
  <cp:lastPrinted>2019-04-18T12:40:00Z</cp:lastPrinted>
  <dcterms:created xsi:type="dcterms:W3CDTF">2020-05-26T07:11:00Z</dcterms:created>
  <dcterms:modified xsi:type="dcterms:W3CDTF">2020-05-26T07:11:00Z</dcterms:modified>
</cp:coreProperties>
</file>